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F35B" w14:textId="77777777" w:rsidR="00C67D92" w:rsidRDefault="00C67D92">
      <w:r w:rsidRPr="00C67D92">
        <w:t>Чайник «Дао Дракона»</w:t>
      </w:r>
    </w:p>
    <w:p w14:paraId="617A68E6" w14:textId="03C28C03" w:rsidR="00C67D92" w:rsidRDefault="00C67D92">
      <w:r w:rsidRPr="00C67D92">
        <w:t>Характеристики:</w:t>
      </w:r>
    </w:p>
    <w:p w14:paraId="18CEC4E1" w14:textId="3B951604" w:rsidR="00C67D92" w:rsidRDefault="00C67D92">
      <w:r w:rsidRPr="00C67D92">
        <w:t xml:space="preserve">Материал: </w:t>
      </w:r>
      <w:proofErr w:type="spellStart"/>
      <w:r>
        <w:t>Н</w:t>
      </w:r>
      <w:r w:rsidRPr="00C67D92">
        <w:t>исинская</w:t>
      </w:r>
      <w:proofErr w:type="spellEnd"/>
      <w:r w:rsidRPr="00C67D92">
        <w:t xml:space="preserve"> глина</w:t>
      </w:r>
    </w:p>
    <w:p w14:paraId="75977274" w14:textId="26FED219" w:rsidR="00C67D92" w:rsidRDefault="00C67D92">
      <w:r w:rsidRPr="00C67D92">
        <w:t>Объём: 230 мл</w:t>
      </w:r>
    </w:p>
    <w:p w14:paraId="5B7E94C9" w14:textId="11654868" w:rsidR="00C67D92" w:rsidRDefault="00C67D92">
      <w:r w:rsidRPr="00C67D92">
        <w:t>Форма: Си Ши с рельефом</w:t>
      </w:r>
    </w:p>
    <w:p w14:paraId="784EA448" w14:textId="785477A3" w:rsidR="00C67D92" w:rsidRDefault="00C67D92">
      <w:r w:rsidRPr="00C67D92">
        <w:t>Чайник «Дао Дракона» сразу притягивает взгляд мощной ручной резьбой</w:t>
      </w:r>
      <w:r>
        <w:t>,</w:t>
      </w:r>
      <w:r w:rsidRPr="00C67D92">
        <w:t xml:space="preserve"> парящий дракон среди облаков занимает почти весь корпус. </w:t>
      </w:r>
    </w:p>
    <w:p w14:paraId="58303835" w14:textId="77777777" w:rsidR="00C67D92" w:rsidRDefault="00C67D92">
      <w:r w:rsidRPr="00C67D92">
        <w:t xml:space="preserve">Форма Си Ши с округлым, немного приплюснутым телом идеально подошла для этой композиции: дракон выглядит динамично и величественно. </w:t>
      </w:r>
    </w:p>
    <w:p w14:paraId="03BC97BE" w14:textId="377BF488" w:rsidR="00C67D92" w:rsidRDefault="00C67D92">
      <w:r w:rsidRPr="00C67D92">
        <w:t xml:space="preserve">Тёмная </w:t>
      </w:r>
      <w:proofErr w:type="spellStart"/>
      <w:r w:rsidRPr="00C67D92">
        <w:t>нисинская</w:t>
      </w:r>
      <w:proofErr w:type="spellEnd"/>
      <w:r w:rsidRPr="00C67D92">
        <w:t xml:space="preserve"> глина с характерной текстурой усиливает глубину рельефа и создаёт эффект старинной бронзы.</w:t>
      </w:r>
      <w:r w:rsidRPr="00C67D92">
        <w:br/>
        <w:t xml:space="preserve">Объём 230 мл делает чайник </w:t>
      </w:r>
      <w:r w:rsidRPr="00C67D92">
        <w:t>универсальным</w:t>
      </w:r>
      <w:r>
        <w:t xml:space="preserve">, </w:t>
      </w:r>
      <w:r w:rsidRPr="00C67D92">
        <w:t>он</w:t>
      </w:r>
      <w:r w:rsidRPr="00C67D92">
        <w:t xml:space="preserve"> подходит и для соло-чаепития, и для двоих. </w:t>
      </w:r>
    </w:p>
    <w:p w14:paraId="0084720D" w14:textId="77777777" w:rsidR="00C67D92" w:rsidRDefault="00C67D92">
      <w:r w:rsidRPr="00C67D92">
        <w:t>Носик даёт ровный, чистый и мощный слив, а крышка сидит очень плотно.</w:t>
      </w:r>
    </w:p>
    <w:p w14:paraId="2E28176B" w14:textId="77777777" w:rsidR="00C67D92" w:rsidRDefault="00C67D92">
      <w:r w:rsidRPr="00C67D92">
        <w:t>Благодаря низкому центру тяжести и удобной ручке чайник уверенно лежит в руке и не утомляет даже при частом использовании.</w:t>
      </w:r>
    </w:p>
    <w:p w14:paraId="3D2E8639" w14:textId="77777777" w:rsidR="00C67D92" w:rsidRDefault="00C67D92">
      <w:r w:rsidRPr="00C67D92">
        <w:t xml:space="preserve">«Дао Дракона» — это не просто чайник, а настоящий символ силы и гармонии. Он особенно хорошо раскрывает плотные, насыщенные чаи: выдержанные пуэры, крепкие улуны и красные сорта. </w:t>
      </w:r>
    </w:p>
    <w:p w14:paraId="04892465" w14:textId="53173A90" w:rsidR="00224768" w:rsidRDefault="00C67D92">
      <w:r w:rsidRPr="00C67D92">
        <w:t>Если вы любите чайники с характером и яркой энергетикой — этот экземпляр точно станет одним из любимых в коллекции.</w:t>
      </w:r>
    </w:p>
    <w:p w14:paraId="6626A5EA" w14:textId="30B7BC1A" w:rsidR="00C67D92" w:rsidRDefault="00C67D92">
      <w:r>
        <w:t xml:space="preserve">Где купить </w:t>
      </w:r>
      <w:proofErr w:type="spellStart"/>
      <w:r>
        <w:t>нисинский</w:t>
      </w:r>
      <w:proofErr w:type="spellEnd"/>
      <w:r>
        <w:t xml:space="preserve"> чайник «Дао Дракона»?</w:t>
      </w:r>
    </w:p>
    <w:p w14:paraId="75FB258E" w14:textId="1131CBBD" w:rsidR="00C67D92" w:rsidRDefault="00C67D92">
      <w:r>
        <w:t xml:space="preserve">Заказывайте </w:t>
      </w:r>
      <w:proofErr w:type="spellStart"/>
      <w:r>
        <w:t>нисинский</w:t>
      </w:r>
      <w:proofErr w:type="spellEnd"/>
      <w:r>
        <w:t xml:space="preserve"> чайник «Дао Дракона» в интернет-магазине китайского чая и посуды «ЧаЕ».</w:t>
      </w:r>
    </w:p>
    <w:p w14:paraId="463C73C0" w14:textId="7BF1C195" w:rsidR="00C67D92" w:rsidRDefault="00C67D92">
      <w:r>
        <w:t xml:space="preserve">Купить </w:t>
      </w:r>
      <w:proofErr w:type="spellStart"/>
      <w:r>
        <w:t>нисинский</w:t>
      </w:r>
      <w:proofErr w:type="spellEnd"/>
      <w:r>
        <w:t xml:space="preserve"> чайник Дао Дракона. Доставка по России.</w:t>
      </w:r>
    </w:p>
    <w:p w14:paraId="5A3955E6" w14:textId="192DC650" w:rsidR="00C67D92" w:rsidRDefault="00C67D92" w:rsidP="00C67D92">
      <w:r>
        <w:t xml:space="preserve">Где купить </w:t>
      </w:r>
      <w:proofErr w:type="spellStart"/>
      <w:r>
        <w:t>нисинский</w:t>
      </w:r>
      <w:proofErr w:type="spellEnd"/>
      <w:r>
        <w:t xml:space="preserve"> чайник Дао Дракона?</w:t>
      </w:r>
      <w:r>
        <w:t xml:space="preserve"> </w:t>
      </w:r>
      <w:r>
        <w:t xml:space="preserve">Заказывайте </w:t>
      </w:r>
      <w:proofErr w:type="spellStart"/>
      <w:r>
        <w:t>нисинский</w:t>
      </w:r>
      <w:proofErr w:type="spellEnd"/>
      <w:r>
        <w:t xml:space="preserve"> чайник Дао Дракона в интернет-магазине китайского чая и посуды ЧаЕ.</w:t>
      </w:r>
      <w:r w:rsidRPr="00C67D92">
        <w:t xml:space="preserve"> </w:t>
      </w:r>
      <w:r w:rsidRPr="00C67D92">
        <w:t xml:space="preserve">«Дао Дракона» — это не просто чайник, а настоящий символ силы и гармонии. Он особенно хорошо раскрывает плотные, насыщенные чаи: выдержанные пуэры, крепкие улуны и красные сорта. </w:t>
      </w:r>
    </w:p>
    <w:p w14:paraId="6C17E46B" w14:textId="64A14054" w:rsidR="00C67D92" w:rsidRDefault="00C67D92" w:rsidP="00C67D92"/>
    <w:p w14:paraId="01A610C4" w14:textId="77777777" w:rsidR="00C67D92" w:rsidRDefault="00C67D92"/>
    <w:p w14:paraId="6A80D024" w14:textId="77777777" w:rsidR="00C67D92" w:rsidRDefault="00C67D92" w:rsidP="00C67D92">
      <w:r w:rsidRPr="00C67D92">
        <w:t>Чайник «Дао Дракона» сразу притягивает взгляд мощной ручной резьбой</w:t>
      </w:r>
      <w:r>
        <w:t>,</w:t>
      </w:r>
      <w:r w:rsidRPr="00C67D92">
        <w:t xml:space="preserve"> парящий дракон среди облаков занимает почти весь корпус. </w:t>
      </w:r>
    </w:p>
    <w:p w14:paraId="2D993B33" w14:textId="77777777" w:rsidR="00C67D92" w:rsidRDefault="00C67D92"/>
    <w:p w14:paraId="3B9DF07E" w14:textId="77777777" w:rsidR="00C67D92" w:rsidRDefault="00C67D92"/>
    <w:sectPr w:rsidR="00C6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8E"/>
    <w:rsid w:val="00224768"/>
    <w:rsid w:val="00365F1F"/>
    <w:rsid w:val="00453E8E"/>
    <w:rsid w:val="00AB38B1"/>
    <w:rsid w:val="00C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14E7"/>
  <w15:chartTrackingRefBased/>
  <w15:docId w15:val="{FA58FEF5-E7CA-4B86-9A4B-FDF88D54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D92"/>
  </w:style>
  <w:style w:type="paragraph" w:styleId="1">
    <w:name w:val="heading 1"/>
    <w:basedOn w:val="a"/>
    <w:next w:val="a"/>
    <w:link w:val="10"/>
    <w:uiPriority w:val="9"/>
    <w:qFormat/>
    <w:rsid w:val="0045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E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E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E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E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E8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E8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E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E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E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3E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E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3E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E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3E8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53E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Archi</dc:creator>
  <cp:keywords/>
  <dc:description/>
  <cp:lastModifiedBy>Archi Archi</cp:lastModifiedBy>
  <cp:revision>2</cp:revision>
  <dcterms:created xsi:type="dcterms:W3CDTF">2026-07-01T16:13:00Z</dcterms:created>
  <dcterms:modified xsi:type="dcterms:W3CDTF">2026-07-01T16:18:00Z</dcterms:modified>
</cp:coreProperties>
</file>